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F7C" w:rsidRPr="000B5F7C" w:rsidRDefault="000B5F7C" w:rsidP="000B5F7C">
      <w:pPr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21.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Выпуск руды, виды выпуска.</w:t>
      </w:r>
    </w:p>
    <w:p w:rsidR="000B5F7C" w:rsidRPr="000B5F7C" w:rsidRDefault="000B5F7C" w:rsidP="000B5F7C">
      <w:pPr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22.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Конструктивные особенности формирования днища блока при крутом падении рудных тел.</w:t>
      </w:r>
    </w:p>
    <w:p w:rsidR="000B5F7C" w:rsidRPr="000B5F7C" w:rsidRDefault="000B5F7C" w:rsidP="000B5F7C">
      <w:pPr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23.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Скреперная доставка руды.</w:t>
      </w:r>
    </w:p>
    <w:p w:rsidR="000B5F7C" w:rsidRPr="000B5F7C" w:rsidRDefault="000B5F7C" w:rsidP="000B5F7C">
      <w:pPr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24.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Доставка руды самоходным оборудованием.</w:t>
      </w:r>
    </w:p>
    <w:p w:rsidR="000B5F7C" w:rsidRPr="000B5F7C" w:rsidRDefault="000B5F7C" w:rsidP="000B5F7C">
      <w:pPr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25.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Доставка руды питателями.</w:t>
      </w:r>
    </w:p>
    <w:p w:rsidR="000B5F7C" w:rsidRPr="000B5F7C" w:rsidRDefault="000B5F7C" w:rsidP="000B5F7C">
      <w:pPr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26.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Доставка руды конвейерами.</w:t>
      </w:r>
    </w:p>
    <w:p w:rsidR="000B5F7C" w:rsidRPr="000B5F7C" w:rsidRDefault="000B5F7C" w:rsidP="000B5F7C">
      <w:pPr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27.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Доставка руды взрывом.</w:t>
      </w:r>
    </w:p>
    <w:p w:rsidR="000B5F7C" w:rsidRPr="000B5F7C" w:rsidRDefault="000B5F7C" w:rsidP="000B5F7C">
      <w:pPr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28.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Гидравлическая доставка руды.</w:t>
      </w:r>
    </w:p>
    <w:p w:rsidR="000B5F7C" w:rsidRPr="000B5F7C" w:rsidRDefault="000B5F7C" w:rsidP="000B5F7C">
      <w:pPr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29.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Вторичное дробление, его назначение.</w:t>
      </w:r>
    </w:p>
    <w:p w:rsidR="000B5F7C" w:rsidRPr="000B5F7C" w:rsidRDefault="000B5F7C" w:rsidP="000B5F7C">
      <w:pPr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30.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Места и способы вторичного дробления.</w:t>
      </w:r>
    </w:p>
    <w:p w:rsidR="000B5F7C" w:rsidRPr="000B5F7C" w:rsidRDefault="000B5F7C" w:rsidP="000B5F7C">
      <w:pPr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31.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Формы проявления горного давления.</w:t>
      </w:r>
    </w:p>
    <w:p w:rsidR="000B5F7C" w:rsidRPr="000B5F7C" w:rsidRDefault="000B5F7C" w:rsidP="000B5F7C">
      <w:pPr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32.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Факторы, влияющие на горное давление и его проявление.</w:t>
      </w:r>
    </w:p>
    <w:p w:rsidR="000B5F7C" w:rsidRPr="000B5F7C" w:rsidRDefault="000B5F7C" w:rsidP="000B5F7C">
      <w:pPr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33.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Основные методы и способы управления горным давлением в очистном забое.</w:t>
      </w:r>
    </w:p>
    <w:p w:rsidR="000B5F7C" w:rsidRPr="000B5F7C" w:rsidRDefault="000B5F7C" w:rsidP="000B5F7C">
      <w:pPr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34.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Поддержание целиками,</w:t>
      </w:r>
    </w:p>
    <w:p w:rsidR="000B5F7C" w:rsidRPr="000B5F7C" w:rsidRDefault="000B5F7C" w:rsidP="000B5F7C">
      <w:pPr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35.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Поддержание закладкой.</w:t>
      </w:r>
    </w:p>
    <w:p w:rsidR="000B5F7C" w:rsidRPr="000B5F7C" w:rsidRDefault="000B5F7C" w:rsidP="000B5F7C">
      <w:pPr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36.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Поддержание крепью.</w:t>
      </w:r>
    </w:p>
    <w:p w:rsidR="000B5F7C" w:rsidRPr="000B5F7C" w:rsidRDefault="000B5F7C" w:rsidP="000B5F7C">
      <w:pPr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37.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proofErr w:type="spellStart"/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Магазинирование</w:t>
      </w:r>
      <w:proofErr w:type="spellEnd"/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руды как вспо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могательный способ поддержания.</w:t>
      </w:r>
      <w:bookmarkStart w:id="0" w:name="_GoBack"/>
      <w:bookmarkEnd w:id="0"/>
    </w:p>
    <w:p w:rsidR="000B5F7C" w:rsidRPr="000B5F7C" w:rsidRDefault="000B5F7C" w:rsidP="000B5F7C">
      <w:pPr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38.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Управление горным давлением обрушением пород.</w:t>
      </w:r>
    </w:p>
    <w:p w:rsidR="000B5F7C" w:rsidRPr="000B5F7C" w:rsidRDefault="000B5F7C" w:rsidP="000B5F7C">
      <w:pPr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39.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proofErr w:type="spellStart"/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Водообильность</w:t>
      </w:r>
      <w:proofErr w:type="spellEnd"/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. Схемы подземного водоотлива.</w:t>
      </w:r>
    </w:p>
    <w:p w:rsidR="00673226" w:rsidRDefault="000B5F7C" w:rsidP="000B5F7C"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>40.</w:t>
      </w:r>
      <w:r w:rsidRPr="000B5F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Способы осушения шахтных полей.</w:t>
      </w:r>
    </w:p>
    <w:sectPr w:rsidR="00673226" w:rsidSect="00970C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E5283"/>
    <w:rsid w:val="000B5F7C"/>
    <w:rsid w:val="001E5283"/>
    <w:rsid w:val="004C353E"/>
    <w:rsid w:val="00970C7D"/>
    <w:rsid w:val="00F96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C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1E5283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1E528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мечта</dc:creator>
  <cp:lastModifiedBy>Acer</cp:lastModifiedBy>
  <cp:revision>3</cp:revision>
  <dcterms:created xsi:type="dcterms:W3CDTF">2021-10-30T15:30:00Z</dcterms:created>
  <dcterms:modified xsi:type="dcterms:W3CDTF">2024-09-11T09:44:00Z</dcterms:modified>
</cp:coreProperties>
</file>